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3D" w:rsidRDefault="0038092F" w:rsidP="0038092F">
      <w:pPr>
        <w:jc w:val="center"/>
        <w:rPr>
          <w:b/>
          <w:sz w:val="28"/>
          <w:szCs w:val="28"/>
        </w:rPr>
      </w:pPr>
      <w:r w:rsidRPr="0038092F">
        <w:rPr>
          <w:b/>
          <w:sz w:val="28"/>
          <w:szCs w:val="28"/>
        </w:rPr>
        <w:t>Interested in being a Manager or Coach!</w:t>
      </w:r>
    </w:p>
    <w:p w:rsidR="0038092F" w:rsidRDefault="0038092F" w:rsidP="0038092F">
      <w:pPr>
        <w:jc w:val="center"/>
        <w:rPr>
          <w:b/>
          <w:sz w:val="28"/>
          <w:szCs w:val="28"/>
        </w:rPr>
      </w:pPr>
    </w:p>
    <w:p w:rsidR="0038092F" w:rsidRDefault="0038092F" w:rsidP="003809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092F">
        <w:rPr>
          <w:rFonts w:ascii="inherit" w:eastAsia="Times New Roman" w:hAnsi="inherit" w:cs="Segoe UI Historic"/>
          <w:color w:val="050505"/>
          <w:sz w:val="23"/>
          <w:szCs w:val="23"/>
        </w:rPr>
        <w:t xml:space="preserve">If you are interested in being considered for a Managing or Coaching position please send an email to centrallittleleagueoflasvegas@gmail.com and provide what division you are interested in. </w:t>
      </w:r>
    </w:p>
    <w:p w:rsidR="0038092F" w:rsidRDefault="0038092F" w:rsidP="003809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38092F" w:rsidRPr="0038092F" w:rsidRDefault="0038092F" w:rsidP="003809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8092F">
        <w:rPr>
          <w:rFonts w:ascii="inherit" w:eastAsia="Times New Roman" w:hAnsi="inherit" w:cs="Segoe UI Historic"/>
          <w:color w:val="050505"/>
          <w:sz w:val="23"/>
          <w:szCs w:val="23"/>
        </w:rPr>
        <w:t xml:space="preserve">Central little league appreciates all the support from the parents and guardians of these great players! </w:t>
      </w:r>
      <w:bookmarkStart w:id="0" w:name="_GoBack"/>
      <w:bookmarkEnd w:id="0"/>
    </w:p>
    <w:p w:rsidR="0038092F" w:rsidRPr="0038092F" w:rsidRDefault="0038092F" w:rsidP="0038092F">
      <w:pPr>
        <w:rPr>
          <w:b/>
          <w:sz w:val="28"/>
          <w:szCs w:val="28"/>
        </w:rPr>
      </w:pPr>
    </w:p>
    <w:sectPr w:rsidR="0038092F" w:rsidRPr="0038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NjAyNzc1MDc1tjRS0lEKTi0uzszPAykwrAUAxyz6WSwAAAA="/>
  </w:docVars>
  <w:rsids>
    <w:rsidRoot w:val="0038092F"/>
    <w:rsid w:val="00021A31"/>
    <w:rsid w:val="0038092F"/>
    <w:rsid w:val="007A31B6"/>
    <w:rsid w:val="00B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F356"/>
  <w15:chartTrackingRefBased/>
  <w15:docId w15:val="{6E4F5EBA-4BE0-470E-AEB3-3B35273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One Nevada Credit Union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Todd</dc:creator>
  <cp:keywords/>
  <dc:description/>
  <cp:lastModifiedBy>Michelle Todd</cp:lastModifiedBy>
  <cp:revision>1</cp:revision>
  <dcterms:created xsi:type="dcterms:W3CDTF">2022-01-31T19:17:00Z</dcterms:created>
  <dcterms:modified xsi:type="dcterms:W3CDTF">2022-01-31T19:19:00Z</dcterms:modified>
</cp:coreProperties>
</file>